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РЕШЕНИЕ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7E0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E06ED">
        <w:rPr>
          <w:rFonts w:ascii="Times New Roman" w:hAnsi="Times New Roman" w:cs="Times New Roman"/>
          <w:sz w:val="28"/>
          <w:szCs w:val="28"/>
        </w:rPr>
        <w:t>.2019 года</w:t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с. «Дульдурга»</w:t>
      </w:r>
    </w:p>
    <w:p w:rsidR="007E06ED" w:rsidRDefault="007E06ED" w:rsidP="007E06ED">
      <w:pPr>
        <w:rPr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в Устав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Забайкальского края, утвержденного решением </w:t>
      </w:r>
    </w:p>
    <w:p w:rsidR="00B161E9" w:rsidRPr="007E06ED" w:rsidRDefault="007E06ED" w:rsidP="007E06E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Совета сельского поселения «Дульдурга» от 16.03.2018 г. №138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7E06ED" w:rsidRPr="007E06ED">
        <w:rPr>
          <w:rFonts w:ascii="Times New Roman" w:hAnsi="Times New Roman" w:cs="Times New Roman"/>
          <w:sz w:val="28"/>
          <w:szCs w:val="28"/>
        </w:rPr>
        <w:t>Внести изменения и дополнения в Устав сельского поселения «Дульдурга» муниципального района «Дульдургинский район» Забайкальского края, следующего содержания:</w:t>
      </w: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r w:rsidR="00DE302F" w:rsidRPr="008D790A"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6ED">
        <w:rPr>
          <w:rFonts w:ascii="Times New Roman" w:hAnsi="Times New Roman" w:cs="Times New Roman"/>
          <w:sz w:val="28"/>
          <w:szCs w:val="28"/>
        </w:rPr>
        <w:t>3</w:t>
      </w:r>
      <w:r w:rsidR="006B2B9C"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6ED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образования сельское поселение 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Б.Г.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ED">
        <w:rPr>
          <w:rFonts w:ascii="Times New Roman" w:hAnsi="Times New Roman" w:cs="Times New Roman"/>
          <w:sz w:val="24"/>
          <w:szCs w:val="24"/>
        </w:rPr>
        <w:t>Исп. Лхамажапов Б.Б.</w:t>
      </w:r>
    </w:p>
    <w:p w:rsidR="00B161E9" w:rsidRPr="007E06ED" w:rsidRDefault="007E06ED" w:rsidP="007E06ED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7E06ED">
        <w:rPr>
          <w:rFonts w:ascii="Times New Roman" w:hAnsi="Times New Roman" w:cs="Times New Roman"/>
          <w:sz w:val="24"/>
          <w:szCs w:val="24"/>
        </w:rPr>
        <w:t>Тел. 8(30256)2-14-27</w:t>
      </w:r>
      <w:bookmarkStart w:id="0" w:name="_GoBack"/>
      <w:bookmarkEnd w:id="0"/>
    </w:p>
    <w:sectPr w:rsidR="00B161E9" w:rsidRPr="007E06ED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29" w:rsidRDefault="00B95E29">
      <w:pPr>
        <w:spacing w:after="0" w:line="240" w:lineRule="auto"/>
      </w:pPr>
      <w:r>
        <w:separator/>
      </w:r>
    </w:p>
  </w:endnote>
  <w:endnote w:type="continuationSeparator" w:id="0">
    <w:p w:rsidR="00B95E29" w:rsidRDefault="00B9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95E2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B95E2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29" w:rsidRDefault="00B95E29">
      <w:pPr>
        <w:spacing w:after="0" w:line="240" w:lineRule="auto"/>
      </w:pPr>
      <w:r>
        <w:separator/>
      </w:r>
    </w:p>
  </w:footnote>
  <w:footnote w:type="continuationSeparator" w:id="0">
    <w:p w:rsidR="00B95E29" w:rsidRDefault="00B9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B95E29">
    <w:pPr>
      <w:pStyle w:val="a6"/>
      <w:jc w:val="center"/>
    </w:pPr>
  </w:p>
  <w:p w:rsidR="00911CF3" w:rsidRDefault="00B95E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F4A45"/>
    <w:rsid w:val="002D77F7"/>
    <w:rsid w:val="003D5B5B"/>
    <w:rsid w:val="0047200F"/>
    <w:rsid w:val="00492239"/>
    <w:rsid w:val="006B2B9C"/>
    <w:rsid w:val="00744D77"/>
    <w:rsid w:val="00757888"/>
    <w:rsid w:val="00795E80"/>
    <w:rsid w:val="007E06ED"/>
    <w:rsid w:val="008D790A"/>
    <w:rsid w:val="008E5BC1"/>
    <w:rsid w:val="00B100EB"/>
    <w:rsid w:val="00B161E9"/>
    <w:rsid w:val="00B95E29"/>
    <w:rsid w:val="00C20B07"/>
    <w:rsid w:val="00DE302F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380B-47EF-45F5-88AE-6025E0E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dcterms:created xsi:type="dcterms:W3CDTF">2019-11-07T09:20:00Z</dcterms:created>
  <dcterms:modified xsi:type="dcterms:W3CDTF">2019-11-07T09:20:00Z</dcterms:modified>
</cp:coreProperties>
</file>